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C6524">
        <w:rPr>
          <w:rFonts w:ascii="Times New Roman" w:eastAsia="Times New Roman" w:hAnsi="Times New Roman" w:cs="Times New Roman"/>
          <w:sz w:val="32"/>
          <w:szCs w:val="32"/>
        </w:rPr>
        <w:t xml:space="preserve">Российская Федерация </w:t>
      </w:r>
    </w:p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C6524">
        <w:rPr>
          <w:rFonts w:ascii="Times New Roman" w:eastAsia="Times New Roman" w:hAnsi="Times New Roman" w:cs="Times New Roman"/>
          <w:sz w:val="32"/>
          <w:szCs w:val="32"/>
        </w:rPr>
        <w:t xml:space="preserve">ЗЕЛЕНОБОРСКИЙ СЕЛЬСКИЙ СОВЕТ  </w:t>
      </w:r>
      <w:proofErr w:type="gramStart"/>
      <w:r w:rsidRPr="00AC6524">
        <w:rPr>
          <w:rFonts w:ascii="Times New Roman" w:eastAsia="Times New Roman" w:hAnsi="Times New Roman" w:cs="Times New Roman"/>
          <w:sz w:val="32"/>
          <w:szCs w:val="32"/>
        </w:rPr>
        <w:t>НАРОДНЫХ</w:t>
      </w:r>
      <w:proofErr w:type="gramEnd"/>
      <w:r w:rsidRPr="00AC652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C6524">
        <w:rPr>
          <w:rFonts w:ascii="Times New Roman" w:eastAsia="Times New Roman" w:hAnsi="Times New Roman" w:cs="Times New Roman"/>
          <w:sz w:val="32"/>
          <w:szCs w:val="32"/>
        </w:rPr>
        <w:t xml:space="preserve">ДЕПУТАТОВ МИХАЙЛОВСКОГО РАЙОНА </w:t>
      </w:r>
    </w:p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C6524">
        <w:rPr>
          <w:rFonts w:ascii="Times New Roman" w:eastAsia="Times New Roman" w:hAnsi="Times New Roman" w:cs="Times New Roman"/>
          <w:sz w:val="32"/>
          <w:szCs w:val="32"/>
        </w:rPr>
        <w:t>АМУРСКОЙ ОБЛАСТИ</w:t>
      </w:r>
    </w:p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6524">
        <w:rPr>
          <w:rFonts w:ascii="Times New Roman" w:eastAsia="Times New Roman" w:hAnsi="Times New Roman" w:cs="Times New Roman"/>
          <w:sz w:val="28"/>
          <w:szCs w:val="28"/>
        </w:rPr>
        <w:t>(седьмой созыв)</w:t>
      </w:r>
    </w:p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AC6524">
        <w:rPr>
          <w:rFonts w:ascii="Times New Roman" w:eastAsia="Times New Roman" w:hAnsi="Times New Roman" w:cs="Times New Roman"/>
          <w:b/>
          <w:sz w:val="32"/>
          <w:szCs w:val="32"/>
        </w:rPr>
        <w:t>Р</w:t>
      </w:r>
      <w:proofErr w:type="gramEnd"/>
      <w:r w:rsidRPr="00AC6524">
        <w:rPr>
          <w:rFonts w:ascii="Times New Roman" w:eastAsia="Times New Roman" w:hAnsi="Times New Roman" w:cs="Times New Roman"/>
          <w:b/>
          <w:sz w:val="32"/>
          <w:szCs w:val="32"/>
        </w:rPr>
        <w:t xml:space="preserve"> Е Ш Е Н И Е</w:t>
      </w:r>
    </w:p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C6524" w:rsidRPr="00AC6524" w:rsidRDefault="00AC6524" w:rsidP="00AC6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11.04.2022</w:t>
      </w:r>
      <w:r w:rsidRPr="00AC6524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AC6524">
        <w:rPr>
          <w:rFonts w:ascii="Times New Roman" w:eastAsia="Times New Roman" w:hAnsi="Times New Roman" w:cs="Times New Roman"/>
          <w:sz w:val="28"/>
          <w:szCs w:val="28"/>
        </w:rPr>
        <w:tab/>
      </w:r>
      <w:r w:rsidRPr="00AC6524">
        <w:rPr>
          <w:rFonts w:ascii="Times New Roman" w:eastAsia="Times New Roman" w:hAnsi="Times New Roman" w:cs="Times New Roman"/>
          <w:sz w:val="28"/>
          <w:szCs w:val="28"/>
        </w:rPr>
        <w:tab/>
      </w:r>
      <w:r w:rsidRPr="00AC6524">
        <w:rPr>
          <w:rFonts w:ascii="Times New Roman" w:eastAsia="Times New Roman" w:hAnsi="Times New Roman" w:cs="Times New Roman"/>
          <w:sz w:val="28"/>
          <w:szCs w:val="28"/>
        </w:rPr>
        <w:tab/>
      </w:r>
      <w:r w:rsidRPr="00AC652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r w:rsidRPr="00AC6524">
        <w:rPr>
          <w:rFonts w:ascii="Times New Roman" w:eastAsia="Times New Roman" w:hAnsi="Times New Roman" w:cs="Times New Roman"/>
          <w:sz w:val="28"/>
          <w:szCs w:val="28"/>
        </w:rPr>
        <w:tab/>
      </w:r>
      <w:r w:rsidRPr="00AC652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 w:rsidR="00295FE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AC6524">
        <w:rPr>
          <w:rFonts w:ascii="Times New Roman" w:eastAsia="Times New Roman" w:hAnsi="Times New Roman" w:cs="Times New Roman"/>
          <w:sz w:val="28"/>
          <w:szCs w:val="28"/>
        </w:rPr>
        <w:t xml:space="preserve"> №   </w:t>
      </w:r>
      <w:r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AC6524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94</w:t>
      </w:r>
    </w:p>
    <w:p w:rsidR="00AC6524" w:rsidRPr="00AC6524" w:rsidRDefault="00AC6524" w:rsidP="00AC652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C6524">
        <w:rPr>
          <w:rFonts w:ascii="Times New Roman" w:eastAsia="Times New Roman" w:hAnsi="Times New Roman" w:cs="Times New Roman"/>
        </w:rPr>
        <w:t>с. Зеленый Бор</w:t>
      </w:r>
    </w:p>
    <w:p w:rsidR="00970310" w:rsidRPr="00F153E9" w:rsidRDefault="00970310" w:rsidP="00AC6524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0668F2" w:rsidRDefault="000668F2" w:rsidP="00066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68F2">
        <w:rPr>
          <w:rFonts w:ascii="Times New Roman" w:hAnsi="Times New Roman" w:cs="Times New Roman"/>
          <w:sz w:val="26"/>
          <w:szCs w:val="26"/>
        </w:rPr>
        <w:t xml:space="preserve">О признании </w:t>
      </w:r>
      <w:proofErr w:type="gramStart"/>
      <w:r w:rsidRPr="000668F2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0668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68F2" w:rsidRDefault="000668F2" w:rsidP="00066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0668F2">
        <w:rPr>
          <w:rFonts w:ascii="Times New Roman" w:hAnsi="Times New Roman" w:cs="Times New Roman"/>
          <w:sz w:val="26"/>
          <w:szCs w:val="26"/>
        </w:rPr>
        <w:t>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68F2">
        <w:rPr>
          <w:rFonts w:ascii="Times New Roman" w:hAnsi="Times New Roman" w:cs="Times New Roman"/>
          <w:sz w:val="26"/>
          <w:szCs w:val="26"/>
        </w:rPr>
        <w:t xml:space="preserve">некоторых решений </w:t>
      </w:r>
    </w:p>
    <w:p w:rsidR="00970310" w:rsidRDefault="00E2544E" w:rsidP="00066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6524">
        <w:rPr>
          <w:rFonts w:ascii="Times New Roman" w:hAnsi="Times New Roman" w:cs="Times New Roman"/>
          <w:sz w:val="26"/>
          <w:szCs w:val="26"/>
        </w:rPr>
        <w:t>Зеленоборского</w:t>
      </w:r>
      <w:r w:rsidR="00D1620C" w:rsidRPr="00AC65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68F2">
        <w:rPr>
          <w:rFonts w:ascii="Times New Roman" w:hAnsi="Times New Roman" w:cs="Times New Roman"/>
          <w:sz w:val="26"/>
          <w:szCs w:val="26"/>
        </w:rPr>
        <w:t>сельского</w:t>
      </w:r>
    </w:p>
    <w:p w:rsidR="000668F2" w:rsidRDefault="000668F2" w:rsidP="00066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Совета народных депутатов</w:t>
      </w:r>
    </w:p>
    <w:p w:rsidR="000668F2" w:rsidRPr="00F153E9" w:rsidRDefault="000668F2" w:rsidP="00066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27A" w:rsidRDefault="000668F2" w:rsidP="00066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252525"/>
          <w:sz w:val="26"/>
          <w:szCs w:val="26"/>
        </w:rPr>
        <w:t xml:space="preserve">В целях приведения нормативных правовых актов </w:t>
      </w:r>
      <w:r w:rsidR="00E2544E">
        <w:rPr>
          <w:rFonts w:ascii="Times New Roman" w:eastAsia="Times New Roman" w:hAnsi="Times New Roman" w:cs="Times New Roman"/>
          <w:color w:val="252525"/>
          <w:sz w:val="26"/>
          <w:szCs w:val="26"/>
        </w:rPr>
        <w:t xml:space="preserve">Зеленоборского </w:t>
      </w:r>
      <w:r>
        <w:rPr>
          <w:rFonts w:ascii="Times New Roman" w:eastAsia="Times New Roman" w:hAnsi="Times New Roman" w:cs="Times New Roman"/>
          <w:color w:val="252525"/>
          <w:sz w:val="26"/>
          <w:szCs w:val="26"/>
        </w:rPr>
        <w:t>сельсовета в соответствие действующему законодательству</w:t>
      </w:r>
      <w:r w:rsidR="00970310" w:rsidRPr="00F153E9">
        <w:rPr>
          <w:rFonts w:ascii="Times New Roman" w:hAnsi="Times New Roman" w:cs="Times New Roman"/>
          <w:sz w:val="26"/>
          <w:szCs w:val="26"/>
        </w:rPr>
        <w:t xml:space="preserve">, </w:t>
      </w:r>
      <w:r w:rsidR="00E2544E">
        <w:rPr>
          <w:rFonts w:ascii="Times New Roman" w:hAnsi="Times New Roman" w:cs="Times New Roman"/>
          <w:sz w:val="26"/>
          <w:szCs w:val="26"/>
        </w:rPr>
        <w:t xml:space="preserve">Зеленоборский </w:t>
      </w:r>
      <w:r w:rsidR="00970310" w:rsidRPr="00F153E9">
        <w:rPr>
          <w:rFonts w:ascii="Times New Roman" w:hAnsi="Times New Roman" w:cs="Times New Roman"/>
          <w:sz w:val="26"/>
          <w:szCs w:val="26"/>
        </w:rPr>
        <w:t xml:space="preserve">сельский Совет народных депутатов </w:t>
      </w:r>
    </w:p>
    <w:p w:rsidR="00AC6524" w:rsidRPr="00F153E9" w:rsidRDefault="00AC6524" w:rsidP="00066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6524" w:rsidRDefault="00970310" w:rsidP="00970310">
      <w:pPr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РЕШИЛ:</w:t>
      </w:r>
      <w:r w:rsidR="0042424F">
        <w:rPr>
          <w:rFonts w:ascii="Times New Roman" w:hAnsi="Times New Roman" w:cs="Times New Roman"/>
          <w:sz w:val="26"/>
          <w:szCs w:val="26"/>
        </w:rPr>
        <w:tab/>
      </w:r>
    </w:p>
    <w:p w:rsidR="0042424F" w:rsidRPr="00F153E9" w:rsidRDefault="0042424F" w:rsidP="0097031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Признать утратившими силу решения </w:t>
      </w:r>
      <w:r w:rsidR="00E2544E">
        <w:rPr>
          <w:rFonts w:ascii="Times New Roman" w:hAnsi="Times New Roman" w:cs="Times New Roman"/>
          <w:sz w:val="26"/>
          <w:szCs w:val="26"/>
        </w:rPr>
        <w:t>Зеленоборского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депутатов:</w:t>
      </w:r>
    </w:p>
    <w:p w:rsidR="00970310" w:rsidRDefault="008F427A" w:rsidP="00842D9C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Решение </w:t>
      </w:r>
      <w:r w:rsidR="0042424F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>№</w:t>
      </w:r>
      <w:r w:rsidR="00DB658A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 </w:t>
      </w:r>
      <w:r w:rsidR="00AC6524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>21/81</w:t>
      </w:r>
      <w:r w:rsidR="00DB658A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 от </w:t>
      </w:r>
      <w:r w:rsidR="00AC6524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>28.12</w:t>
      </w:r>
      <w:r w:rsidR="00DB658A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.2021 года «Об утверждении </w:t>
      </w:r>
      <w:r w:rsidR="00DB658A">
        <w:rPr>
          <w:rFonts w:ascii="Times New Roman" w:hAnsi="Times New Roman" w:cs="Times New Roman"/>
          <w:b w:val="0"/>
          <w:color w:val="000000"/>
          <w:sz w:val="26"/>
          <w:szCs w:val="26"/>
        </w:rPr>
        <w:t>Положения</w:t>
      </w:r>
      <w:r w:rsidR="00DB658A" w:rsidRPr="00DB658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о муниципальном </w:t>
      </w:r>
      <w:proofErr w:type="gramStart"/>
      <w:r w:rsidR="00DB658A" w:rsidRPr="00DB658A">
        <w:rPr>
          <w:rFonts w:ascii="Times New Roman" w:hAnsi="Times New Roman" w:cs="Times New Roman"/>
          <w:b w:val="0"/>
          <w:color w:val="000000"/>
          <w:sz w:val="26"/>
          <w:szCs w:val="26"/>
        </w:rPr>
        <w:t>контроле за</w:t>
      </w:r>
      <w:proofErr w:type="gramEnd"/>
      <w:r w:rsidR="00DB658A" w:rsidRPr="00DB658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r w:rsidR="00DB658A" w:rsidRPr="00DB658A">
        <w:rPr>
          <w:rFonts w:ascii="Times New Roman" w:hAnsi="Times New Roman" w:cs="Times New Roman"/>
          <w:b w:val="0"/>
          <w:sz w:val="26"/>
          <w:szCs w:val="26"/>
        </w:rPr>
        <w:t xml:space="preserve">муниципальном образовании </w:t>
      </w:r>
      <w:r w:rsidR="00AC6524">
        <w:rPr>
          <w:rFonts w:ascii="Times New Roman" w:hAnsi="Times New Roman" w:cs="Times New Roman"/>
          <w:b w:val="0"/>
          <w:sz w:val="26"/>
          <w:szCs w:val="26"/>
        </w:rPr>
        <w:t>Зеленоборский</w:t>
      </w:r>
      <w:r w:rsidR="00DB658A" w:rsidRPr="00DB658A">
        <w:rPr>
          <w:rFonts w:ascii="Times New Roman" w:hAnsi="Times New Roman" w:cs="Times New Roman"/>
          <w:b w:val="0"/>
          <w:sz w:val="26"/>
          <w:szCs w:val="26"/>
        </w:rPr>
        <w:t xml:space="preserve"> сельсовет</w:t>
      </w:r>
      <w:r w:rsidR="00DB658A">
        <w:rPr>
          <w:rFonts w:ascii="Times New Roman" w:hAnsi="Times New Roman" w:cs="Times New Roman"/>
          <w:b w:val="0"/>
          <w:sz w:val="26"/>
          <w:szCs w:val="26"/>
        </w:rPr>
        <w:t>»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842D9C" w:rsidRPr="00842D9C" w:rsidRDefault="00202807" w:rsidP="00842D9C">
      <w:pPr>
        <w:pStyle w:val="Default"/>
        <w:numPr>
          <w:ilvl w:val="0"/>
          <w:numId w:val="2"/>
        </w:numPr>
        <w:jc w:val="both"/>
        <w:rPr>
          <w:bCs/>
          <w:color w:val="auto"/>
          <w:sz w:val="28"/>
          <w:szCs w:val="28"/>
        </w:rPr>
      </w:pPr>
      <w:r>
        <w:rPr>
          <w:rFonts w:eastAsia="Times New Roman"/>
          <w:color w:val="252525"/>
          <w:sz w:val="26"/>
          <w:szCs w:val="26"/>
        </w:rPr>
        <w:t>Приложение</w:t>
      </w:r>
      <w:r w:rsidR="008F427A" w:rsidRPr="00842D9C">
        <w:rPr>
          <w:rFonts w:eastAsia="Times New Roman"/>
          <w:color w:val="252525"/>
          <w:sz w:val="26"/>
          <w:szCs w:val="26"/>
        </w:rPr>
        <w:t xml:space="preserve"> № 1</w:t>
      </w:r>
      <w:r w:rsidR="008F427A">
        <w:rPr>
          <w:rFonts w:eastAsia="Times New Roman"/>
          <w:b/>
          <w:color w:val="252525"/>
          <w:sz w:val="26"/>
          <w:szCs w:val="26"/>
        </w:rPr>
        <w:t xml:space="preserve"> </w:t>
      </w:r>
      <w:r w:rsidR="008F427A" w:rsidRPr="008F427A">
        <w:rPr>
          <w:rFonts w:eastAsia="Times New Roman"/>
          <w:color w:val="252525"/>
          <w:sz w:val="26"/>
          <w:szCs w:val="26"/>
        </w:rPr>
        <w:t>Решения</w:t>
      </w:r>
      <w:r w:rsidR="008F427A">
        <w:rPr>
          <w:rFonts w:eastAsia="Times New Roman"/>
          <w:b/>
          <w:color w:val="252525"/>
          <w:sz w:val="26"/>
          <w:szCs w:val="26"/>
        </w:rPr>
        <w:t xml:space="preserve"> </w:t>
      </w:r>
      <w:r w:rsidR="00842D9C" w:rsidRPr="00842D9C">
        <w:rPr>
          <w:rFonts w:eastAsia="Times New Roman"/>
          <w:color w:val="252525"/>
          <w:sz w:val="26"/>
          <w:szCs w:val="26"/>
        </w:rPr>
        <w:t xml:space="preserve">№ </w:t>
      </w:r>
      <w:r w:rsidR="00AC6524">
        <w:rPr>
          <w:rFonts w:eastAsia="Times New Roman"/>
          <w:color w:val="252525"/>
          <w:sz w:val="26"/>
          <w:szCs w:val="26"/>
        </w:rPr>
        <w:t>24/87</w:t>
      </w:r>
      <w:r w:rsidR="00842D9C" w:rsidRPr="00842D9C">
        <w:rPr>
          <w:rFonts w:eastAsia="Times New Roman"/>
          <w:color w:val="252525"/>
          <w:sz w:val="26"/>
          <w:szCs w:val="26"/>
        </w:rPr>
        <w:t xml:space="preserve"> от </w:t>
      </w:r>
      <w:r w:rsidR="00AC6524">
        <w:rPr>
          <w:rFonts w:eastAsia="Times New Roman"/>
          <w:color w:val="252525"/>
          <w:sz w:val="26"/>
          <w:szCs w:val="26"/>
        </w:rPr>
        <w:t>28.02</w:t>
      </w:r>
      <w:r w:rsidR="00842D9C" w:rsidRPr="00842D9C">
        <w:rPr>
          <w:rFonts w:eastAsia="Times New Roman"/>
          <w:color w:val="252525"/>
          <w:sz w:val="26"/>
          <w:szCs w:val="26"/>
        </w:rPr>
        <w:t>.2022 года</w:t>
      </w:r>
      <w:r w:rsidR="00842D9C">
        <w:rPr>
          <w:rFonts w:eastAsia="Times New Roman"/>
          <w:b/>
          <w:color w:val="252525"/>
          <w:sz w:val="26"/>
          <w:szCs w:val="26"/>
        </w:rPr>
        <w:t xml:space="preserve"> «</w:t>
      </w:r>
      <w:r w:rsidR="00842D9C" w:rsidRPr="00842D9C">
        <w:rPr>
          <w:rFonts w:eastAsia="Times New Roman"/>
          <w:color w:val="252525"/>
          <w:sz w:val="26"/>
          <w:szCs w:val="26"/>
        </w:rPr>
        <w:t>Об утверждении</w:t>
      </w:r>
      <w:r w:rsidR="00842D9C" w:rsidRPr="00881D9C">
        <w:rPr>
          <w:sz w:val="26"/>
          <w:szCs w:val="26"/>
        </w:rPr>
        <w:t xml:space="preserve"> </w:t>
      </w:r>
      <w:r w:rsidR="00842D9C">
        <w:rPr>
          <w:bCs/>
          <w:color w:val="auto"/>
          <w:sz w:val="26"/>
          <w:szCs w:val="26"/>
        </w:rPr>
        <w:t>перечня</w:t>
      </w:r>
      <w:r w:rsidR="00842D9C" w:rsidRPr="00881D9C">
        <w:rPr>
          <w:bCs/>
          <w:color w:val="auto"/>
          <w:sz w:val="26"/>
          <w:szCs w:val="26"/>
        </w:rPr>
        <w:t xml:space="preserve"> показателей (ключевые и индикативные показатели) результативности и эффективности </w:t>
      </w:r>
      <w:r w:rsidR="00842D9C" w:rsidRPr="00881D9C">
        <w:rPr>
          <w:sz w:val="26"/>
          <w:szCs w:val="26"/>
        </w:rPr>
        <w:t xml:space="preserve">при осуществлении муниципального </w:t>
      </w:r>
      <w:proofErr w:type="gramStart"/>
      <w:r w:rsidR="00842D9C" w:rsidRPr="00881D9C">
        <w:rPr>
          <w:sz w:val="26"/>
          <w:szCs w:val="26"/>
        </w:rPr>
        <w:t>контроля за</w:t>
      </w:r>
      <w:proofErr w:type="gramEnd"/>
      <w:r w:rsidR="00842D9C" w:rsidRPr="00881D9C">
        <w:rPr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842D9C">
        <w:rPr>
          <w:sz w:val="26"/>
          <w:szCs w:val="26"/>
        </w:rPr>
        <w:t xml:space="preserve"> </w:t>
      </w:r>
      <w:r w:rsidR="00842D9C" w:rsidRPr="00881D9C">
        <w:rPr>
          <w:sz w:val="26"/>
          <w:szCs w:val="26"/>
        </w:rPr>
        <w:t>на</w:t>
      </w:r>
      <w:r w:rsidR="00842D9C">
        <w:rPr>
          <w:sz w:val="26"/>
          <w:szCs w:val="26"/>
        </w:rPr>
        <w:t xml:space="preserve"> </w:t>
      </w:r>
      <w:r w:rsidR="00842D9C" w:rsidRPr="00881D9C">
        <w:rPr>
          <w:sz w:val="26"/>
          <w:szCs w:val="26"/>
        </w:rPr>
        <w:t xml:space="preserve"> территории</w:t>
      </w:r>
      <w:r w:rsidR="00842D9C">
        <w:rPr>
          <w:sz w:val="26"/>
          <w:szCs w:val="26"/>
        </w:rPr>
        <w:t xml:space="preserve">  </w:t>
      </w:r>
      <w:r w:rsidR="00842D9C" w:rsidRPr="00881D9C">
        <w:rPr>
          <w:sz w:val="26"/>
          <w:szCs w:val="26"/>
        </w:rPr>
        <w:t xml:space="preserve"> </w:t>
      </w:r>
      <w:r w:rsidR="00AC6524">
        <w:rPr>
          <w:sz w:val="26"/>
          <w:szCs w:val="26"/>
        </w:rPr>
        <w:t>Зеленоборского</w:t>
      </w:r>
      <w:r w:rsidR="00842D9C" w:rsidRPr="00881D9C">
        <w:rPr>
          <w:sz w:val="26"/>
          <w:szCs w:val="26"/>
        </w:rPr>
        <w:t xml:space="preserve"> </w:t>
      </w:r>
      <w:r w:rsidR="00842D9C">
        <w:rPr>
          <w:sz w:val="26"/>
          <w:szCs w:val="26"/>
        </w:rPr>
        <w:t xml:space="preserve">  </w:t>
      </w:r>
      <w:r w:rsidR="00842D9C" w:rsidRPr="00881D9C">
        <w:rPr>
          <w:sz w:val="26"/>
          <w:szCs w:val="26"/>
        </w:rPr>
        <w:t>сельсовета</w:t>
      </w:r>
      <w:r w:rsidR="00842D9C">
        <w:rPr>
          <w:sz w:val="26"/>
          <w:szCs w:val="26"/>
        </w:rPr>
        <w:t>»</w:t>
      </w:r>
      <w:r w:rsidR="008F427A">
        <w:rPr>
          <w:sz w:val="26"/>
          <w:szCs w:val="26"/>
        </w:rPr>
        <w:t>.</w:t>
      </w:r>
    </w:p>
    <w:p w:rsidR="00842D9C" w:rsidRPr="00842D9C" w:rsidRDefault="00202807" w:rsidP="00842D9C">
      <w:pPr>
        <w:pStyle w:val="Default"/>
        <w:numPr>
          <w:ilvl w:val="0"/>
          <w:numId w:val="2"/>
        </w:numPr>
        <w:jc w:val="both"/>
        <w:rPr>
          <w:bCs/>
          <w:color w:val="auto"/>
          <w:sz w:val="26"/>
          <w:szCs w:val="26"/>
        </w:rPr>
      </w:pPr>
      <w:r>
        <w:rPr>
          <w:rFonts w:eastAsia="Times New Roman"/>
          <w:color w:val="252525"/>
          <w:sz w:val="26"/>
          <w:szCs w:val="26"/>
        </w:rPr>
        <w:t>Приложение</w:t>
      </w:r>
      <w:r w:rsidR="008F427A" w:rsidRPr="00842D9C">
        <w:rPr>
          <w:rFonts w:eastAsia="Times New Roman"/>
          <w:color w:val="252525"/>
          <w:sz w:val="26"/>
          <w:szCs w:val="26"/>
        </w:rPr>
        <w:t xml:space="preserve"> № 1</w:t>
      </w:r>
      <w:r w:rsidR="008F427A">
        <w:rPr>
          <w:rFonts w:eastAsia="Times New Roman"/>
          <w:b/>
          <w:color w:val="252525"/>
          <w:sz w:val="26"/>
          <w:szCs w:val="26"/>
        </w:rPr>
        <w:t xml:space="preserve"> </w:t>
      </w:r>
      <w:r w:rsidR="008F427A" w:rsidRPr="008F427A">
        <w:rPr>
          <w:rFonts w:eastAsia="Times New Roman"/>
          <w:color w:val="252525"/>
          <w:sz w:val="26"/>
          <w:szCs w:val="26"/>
        </w:rPr>
        <w:t>Решения</w:t>
      </w:r>
      <w:r w:rsidR="008F427A">
        <w:rPr>
          <w:rFonts w:eastAsia="Times New Roman"/>
          <w:b/>
          <w:color w:val="252525"/>
          <w:sz w:val="26"/>
          <w:szCs w:val="26"/>
        </w:rPr>
        <w:t xml:space="preserve"> </w:t>
      </w:r>
      <w:r w:rsidR="00842D9C" w:rsidRPr="00842D9C">
        <w:rPr>
          <w:bCs/>
          <w:color w:val="auto"/>
          <w:sz w:val="26"/>
          <w:szCs w:val="26"/>
        </w:rPr>
        <w:t xml:space="preserve">№ </w:t>
      </w:r>
      <w:r w:rsidR="00842D9C">
        <w:rPr>
          <w:bCs/>
          <w:color w:val="auto"/>
          <w:sz w:val="26"/>
          <w:szCs w:val="26"/>
        </w:rPr>
        <w:t xml:space="preserve"> </w:t>
      </w:r>
      <w:r w:rsidR="00AC6524">
        <w:rPr>
          <w:bCs/>
          <w:color w:val="auto"/>
          <w:sz w:val="26"/>
          <w:szCs w:val="26"/>
        </w:rPr>
        <w:t>27/86</w:t>
      </w:r>
      <w:r w:rsidR="00842D9C">
        <w:rPr>
          <w:bCs/>
          <w:color w:val="auto"/>
          <w:sz w:val="26"/>
          <w:szCs w:val="26"/>
        </w:rPr>
        <w:t xml:space="preserve"> от </w:t>
      </w:r>
      <w:r w:rsidR="00AC6524">
        <w:rPr>
          <w:bCs/>
          <w:color w:val="auto"/>
          <w:sz w:val="26"/>
          <w:szCs w:val="26"/>
        </w:rPr>
        <w:t>28.02.2022</w:t>
      </w:r>
      <w:r w:rsidR="00842D9C">
        <w:rPr>
          <w:bCs/>
          <w:color w:val="auto"/>
          <w:sz w:val="26"/>
          <w:szCs w:val="26"/>
        </w:rPr>
        <w:t xml:space="preserve"> года «Об утверждении </w:t>
      </w:r>
      <w:r w:rsidR="00842D9C" w:rsidRPr="00F153E9">
        <w:rPr>
          <w:sz w:val="26"/>
          <w:szCs w:val="26"/>
        </w:rPr>
        <w:t>и</w:t>
      </w:r>
      <w:r w:rsidR="00842D9C">
        <w:rPr>
          <w:sz w:val="26"/>
          <w:szCs w:val="26"/>
        </w:rPr>
        <w:t>ндикаторов</w:t>
      </w:r>
      <w:r w:rsidR="00842D9C" w:rsidRPr="00F153E9">
        <w:rPr>
          <w:sz w:val="26"/>
          <w:szCs w:val="26"/>
        </w:rPr>
        <w:t xml:space="preserve"> риска нарушения обязательных требований, используемые для </w:t>
      </w:r>
      <w:r w:rsidR="00842D9C">
        <w:rPr>
          <w:sz w:val="26"/>
          <w:szCs w:val="26"/>
        </w:rPr>
        <w:t>осуществления</w:t>
      </w:r>
      <w:r w:rsidR="00842D9C" w:rsidRPr="00F153E9">
        <w:rPr>
          <w:sz w:val="26"/>
          <w:szCs w:val="26"/>
        </w:rPr>
        <w:t xml:space="preserve"> муниципального </w:t>
      </w:r>
      <w:proofErr w:type="gramStart"/>
      <w:r w:rsidR="00842D9C" w:rsidRPr="00F153E9">
        <w:rPr>
          <w:sz w:val="26"/>
          <w:szCs w:val="26"/>
        </w:rPr>
        <w:t>контроля за</w:t>
      </w:r>
      <w:proofErr w:type="gramEnd"/>
      <w:r w:rsidR="00842D9C" w:rsidRPr="00F153E9">
        <w:rPr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</w:t>
      </w:r>
      <w:r w:rsidR="00AC6524">
        <w:rPr>
          <w:sz w:val="26"/>
          <w:szCs w:val="26"/>
        </w:rPr>
        <w:t>Зеленоборского</w:t>
      </w:r>
      <w:r w:rsidR="00842D9C" w:rsidRPr="00F153E9">
        <w:rPr>
          <w:sz w:val="26"/>
          <w:szCs w:val="26"/>
        </w:rPr>
        <w:t xml:space="preserve"> сельсовета</w:t>
      </w:r>
      <w:r w:rsidR="008F427A">
        <w:rPr>
          <w:sz w:val="26"/>
          <w:szCs w:val="26"/>
        </w:rPr>
        <w:t>».</w:t>
      </w:r>
    </w:p>
    <w:p w:rsidR="00F153E9" w:rsidRPr="008F427A" w:rsidRDefault="008F427A" w:rsidP="008F42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52525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color w:val="252525"/>
          <w:sz w:val="26"/>
          <w:szCs w:val="26"/>
        </w:rPr>
        <w:t>Настоящее решение вступает в силу со дня подписания.</w:t>
      </w:r>
    </w:p>
    <w:p w:rsidR="00970310" w:rsidRPr="00F153E9" w:rsidRDefault="00970310" w:rsidP="008F42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Председатель  </w:t>
      </w:r>
      <w:r w:rsidR="00AC6524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сельского Совета </w:t>
      </w:r>
    </w:p>
    <w:p w:rsidR="00970310" w:rsidRDefault="00970310" w:rsidP="008F42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народных депутатов                                                                           </w:t>
      </w:r>
      <w:proofErr w:type="spellStart"/>
      <w:r w:rsidR="00AC6524">
        <w:rPr>
          <w:rFonts w:ascii="Times New Roman" w:hAnsi="Times New Roman" w:cs="Times New Roman"/>
          <w:sz w:val="26"/>
          <w:szCs w:val="26"/>
        </w:rPr>
        <w:t>И.А.Асатрян</w:t>
      </w:r>
      <w:proofErr w:type="spellEnd"/>
    </w:p>
    <w:p w:rsidR="008F427A" w:rsidRPr="00F153E9" w:rsidRDefault="008F427A" w:rsidP="008F42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47F1" w:rsidRDefault="00970310" w:rsidP="00295FE0">
      <w:pPr>
        <w:rPr>
          <w:rFonts w:ascii="Times New Roman" w:hAnsi="Times New Roman" w:cs="Times New Roman"/>
          <w:sz w:val="24"/>
          <w:szCs w:val="24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AC6524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="000B3DFE"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  <w:proofErr w:type="spellStart"/>
      <w:r w:rsidR="00AC6524">
        <w:rPr>
          <w:rFonts w:ascii="Times New Roman" w:hAnsi="Times New Roman" w:cs="Times New Roman"/>
          <w:sz w:val="26"/>
          <w:szCs w:val="26"/>
        </w:rPr>
        <w:t>Л.А.Демина</w:t>
      </w:r>
      <w:proofErr w:type="spellEnd"/>
      <w:r w:rsidR="009E47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sectPr w:rsidR="009E47F1" w:rsidSect="008F427A">
      <w:headerReference w:type="even" r:id="rId8"/>
      <w:headerReference w:type="default" r:id="rId9"/>
      <w:pgSz w:w="11906" w:h="16838"/>
      <w:pgMar w:top="851" w:right="851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8DF" w:rsidRDefault="002618DF" w:rsidP="00A20B2D">
      <w:pPr>
        <w:spacing w:after="0" w:line="240" w:lineRule="auto"/>
      </w:pPr>
      <w:r>
        <w:separator/>
      </w:r>
    </w:p>
  </w:endnote>
  <w:endnote w:type="continuationSeparator" w:id="0">
    <w:p w:rsidR="002618DF" w:rsidRDefault="002618DF" w:rsidP="00A20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8DF" w:rsidRDefault="002618DF" w:rsidP="00A20B2D">
      <w:pPr>
        <w:spacing w:after="0" w:line="240" w:lineRule="auto"/>
      </w:pPr>
      <w:r>
        <w:separator/>
      </w:r>
    </w:p>
  </w:footnote>
  <w:footnote w:type="continuationSeparator" w:id="0">
    <w:p w:rsidR="002618DF" w:rsidRDefault="002618DF" w:rsidP="00A20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B35" w:rsidRDefault="00F67FE6" w:rsidP="00C519BB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6775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007B35" w:rsidRDefault="002618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B35" w:rsidRDefault="00F67FE6" w:rsidP="00C519BB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6775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95FE0">
      <w:rPr>
        <w:rStyle w:val="a5"/>
        <w:noProof/>
      </w:rPr>
      <w:t>2</w:t>
    </w:r>
    <w:r>
      <w:rPr>
        <w:rStyle w:val="a5"/>
      </w:rPr>
      <w:fldChar w:fldCharType="end"/>
    </w:r>
  </w:p>
  <w:p w:rsidR="00007B35" w:rsidRDefault="002618D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56F4C"/>
    <w:multiLevelType w:val="hybridMultilevel"/>
    <w:tmpl w:val="4EF221DC"/>
    <w:lvl w:ilvl="0" w:tplc="80F248E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861D6"/>
    <w:multiLevelType w:val="multilevel"/>
    <w:tmpl w:val="9DB0E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5ED1"/>
    <w:rsid w:val="00040F28"/>
    <w:rsid w:val="000668F2"/>
    <w:rsid w:val="000B3DFE"/>
    <w:rsid w:val="00141179"/>
    <w:rsid w:val="00141ADA"/>
    <w:rsid w:val="001572D5"/>
    <w:rsid w:val="001E6775"/>
    <w:rsid w:val="00202807"/>
    <w:rsid w:val="0022735D"/>
    <w:rsid w:val="0024360C"/>
    <w:rsid w:val="002618DF"/>
    <w:rsid w:val="00275E7E"/>
    <w:rsid w:val="00295FE0"/>
    <w:rsid w:val="003342D4"/>
    <w:rsid w:val="00372984"/>
    <w:rsid w:val="003C1407"/>
    <w:rsid w:val="0042424F"/>
    <w:rsid w:val="00596FF1"/>
    <w:rsid w:val="005C4173"/>
    <w:rsid w:val="006702A2"/>
    <w:rsid w:val="007C2326"/>
    <w:rsid w:val="00842D9C"/>
    <w:rsid w:val="008F427A"/>
    <w:rsid w:val="00900538"/>
    <w:rsid w:val="00933AA0"/>
    <w:rsid w:val="00970310"/>
    <w:rsid w:val="009E47F1"/>
    <w:rsid w:val="00A20B2D"/>
    <w:rsid w:val="00A51531"/>
    <w:rsid w:val="00AB2959"/>
    <w:rsid w:val="00AC6524"/>
    <w:rsid w:val="00AE5ED1"/>
    <w:rsid w:val="00BB1A3C"/>
    <w:rsid w:val="00C749B8"/>
    <w:rsid w:val="00D1620C"/>
    <w:rsid w:val="00D64DB4"/>
    <w:rsid w:val="00DB658A"/>
    <w:rsid w:val="00E2544E"/>
    <w:rsid w:val="00F153E9"/>
    <w:rsid w:val="00F6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E5ED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AE5ED1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E5ED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rsid w:val="00AE5ED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AE5E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E5ED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semiHidden/>
    <w:unhideWhenUsed/>
    <w:rsid w:val="00AE5ED1"/>
  </w:style>
  <w:style w:type="paragraph" w:styleId="a6">
    <w:name w:val="Normal (Web)"/>
    <w:basedOn w:val="a"/>
    <w:uiPriority w:val="99"/>
    <w:unhideWhenUsed/>
    <w:rsid w:val="00BB1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BB1A3C"/>
    <w:rPr>
      <w:b/>
      <w:bCs/>
    </w:rPr>
  </w:style>
  <w:style w:type="paragraph" w:customStyle="1" w:styleId="Default">
    <w:name w:val="Default"/>
    <w:rsid w:val="00842D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8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Zbor</cp:lastModifiedBy>
  <cp:revision>30</cp:revision>
  <cp:lastPrinted>2022-04-26T02:58:00Z</cp:lastPrinted>
  <dcterms:created xsi:type="dcterms:W3CDTF">2022-02-21T05:00:00Z</dcterms:created>
  <dcterms:modified xsi:type="dcterms:W3CDTF">2022-04-26T03:14:00Z</dcterms:modified>
</cp:coreProperties>
</file>